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7D7D3E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7D7D3E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7D7D3E">
        <w:rPr>
          <w:b/>
          <w:color w:val="000000" w:themeColor="text1"/>
          <w:sz w:val="56"/>
          <w:szCs w:val="56"/>
        </w:rPr>
        <w:t>R</w:t>
      </w:r>
      <w:r w:rsidR="00A262BE" w:rsidRPr="007D7D3E">
        <w:rPr>
          <w:b/>
          <w:color w:val="000000" w:themeColor="text1"/>
          <w:sz w:val="56"/>
          <w:szCs w:val="56"/>
        </w:rPr>
        <w:t>egistration Form</w:t>
      </w:r>
    </w:p>
    <w:p w:rsidR="00A262BE" w:rsidRPr="007D7D3E" w:rsidRDefault="00A262B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7D7D3E" w:rsidRDefault="008E4C6D" w:rsidP="00564FF2">
      <w:pPr>
        <w:adjustRightInd w:val="0"/>
        <w:snapToGrid w:val="0"/>
        <w:jc w:val="right"/>
        <w:rPr>
          <w:rFonts w:eastAsia="新細明體"/>
          <w:color w:val="000000" w:themeColor="text1"/>
        </w:rPr>
      </w:pPr>
      <w:r w:rsidRPr="007D7D3E">
        <w:rPr>
          <w:rFonts w:eastAsia="新細明體"/>
          <w:color w:val="000000" w:themeColor="text1"/>
        </w:rPr>
        <w:t>Host by:</w:t>
      </w:r>
      <w:r w:rsidR="001176DE" w:rsidRPr="001176DE">
        <w:t xml:space="preserve"> </w:t>
      </w:r>
      <w:proofErr w:type="spellStart"/>
      <w:r w:rsidR="00564FF2" w:rsidRPr="00564FF2">
        <w:rPr>
          <w:rFonts w:eastAsia="新細明體"/>
          <w:color w:val="000000" w:themeColor="text1"/>
        </w:rPr>
        <w:t>Riverplus</w:t>
      </w:r>
      <w:proofErr w:type="spellEnd"/>
      <w:r w:rsidR="00564FF2" w:rsidRPr="00564FF2">
        <w:rPr>
          <w:rFonts w:eastAsia="新細明體"/>
          <w:color w:val="000000" w:themeColor="text1"/>
        </w:rPr>
        <w:t xml:space="preserve"> Co., Ltd</w:t>
      </w:r>
    </w:p>
    <w:p w:rsidR="00564FF2" w:rsidRPr="007D7D3E" w:rsidRDefault="00564FF2" w:rsidP="00564FF2">
      <w:pPr>
        <w:adjustRightInd w:val="0"/>
        <w:snapToGrid w:val="0"/>
        <w:jc w:val="right"/>
        <w:rPr>
          <w:rFonts w:eastAsia="新細明體"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color w:val="000000" w:themeColor="text1"/>
        </w:rPr>
        <w:t>Kindly please email your completed registration form to:</w:t>
      </w:r>
    </w:p>
    <w:p w:rsidR="00564FF2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Event Coordinator: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564FF2" w:rsidRPr="00564FF2">
        <w:rPr>
          <w:rFonts w:eastAsia="新細明體" w:cs="Calibri"/>
          <w:color w:val="000000" w:themeColor="text1"/>
        </w:rPr>
        <w:t xml:space="preserve">Ms. </w:t>
      </w:r>
      <w:proofErr w:type="spellStart"/>
      <w:r w:rsidR="00564FF2" w:rsidRPr="00564FF2">
        <w:rPr>
          <w:rFonts w:eastAsia="新細明體" w:cs="Calibri"/>
          <w:color w:val="000000" w:themeColor="text1"/>
        </w:rPr>
        <w:t>Varangkana</w:t>
      </w:r>
      <w:proofErr w:type="spellEnd"/>
      <w:r w:rsidR="00564FF2" w:rsidRPr="00564FF2">
        <w:rPr>
          <w:rFonts w:eastAsia="新細明體" w:cs="Calibri"/>
          <w:color w:val="000000" w:themeColor="text1"/>
        </w:rPr>
        <w:t xml:space="preserve"> </w:t>
      </w:r>
      <w:proofErr w:type="spellStart"/>
      <w:r w:rsidR="00564FF2" w:rsidRPr="00564FF2">
        <w:rPr>
          <w:rFonts w:eastAsia="新細明體" w:cs="Calibri"/>
          <w:color w:val="000000" w:themeColor="text1"/>
        </w:rPr>
        <w:t>Ngamsnong</w:t>
      </w:r>
      <w:proofErr w:type="spellEnd"/>
      <w:r w:rsidR="00564FF2" w:rsidRPr="00564FF2">
        <w:rPr>
          <w:rFonts w:eastAsia="新細明體" w:cs="Calibri"/>
          <w:color w:val="000000" w:themeColor="text1"/>
        </w:rPr>
        <w:t xml:space="preserve"> </w:t>
      </w:r>
    </w:p>
    <w:p w:rsidR="001176D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Email:</w:t>
      </w:r>
      <w:r w:rsidR="0009227B" w:rsidRPr="0009227B">
        <w:t xml:space="preserve"> </w:t>
      </w:r>
      <w:hyperlink r:id="rId8" w:history="1">
        <w:r w:rsidR="00564FF2" w:rsidRPr="00AB3798">
          <w:rPr>
            <w:rStyle w:val="aa"/>
          </w:rPr>
          <w:t>varangkana@riverplus.com</w:t>
        </w:r>
      </w:hyperlink>
      <w:r w:rsidR="00564FF2">
        <w:rPr>
          <w:rFonts w:hint="eastAsia"/>
        </w:rPr>
        <w:t xml:space="preserve"> 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TEL: </w:t>
      </w:r>
      <w:r w:rsidR="00564FF2" w:rsidRPr="00564FF2">
        <w:rPr>
          <w:rFonts w:eastAsia="新細明體" w:cs="Calibri"/>
          <w:color w:val="000000" w:themeColor="text1"/>
        </w:rPr>
        <w:t>+ (66)2835-3539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Registration Deadline: </w:t>
      </w:r>
      <w:r w:rsidR="00564FF2" w:rsidRPr="00564FF2">
        <w:rPr>
          <w:rFonts w:eastAsia="新細明體" w:cs="Calibri"/>
          <w:color w:val="000000" w:themeColor="text1"/>
        </w:rPr>
        <w:t>June 13,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sym w:font="Webdings" w:char="F063"/>
      </w:r>
      <w:r w:rsidR="00C34C34" w:rsidRPr="007D7D3E">
        <w:rPr>
          <w:rFonts w:eastAsia="新細明體" w:cs="Calibri"/>
          <w:b/>
          <w:color w:val="000000" w:themeColor="text1"/>
        </w:rPr>
        <w:t xml:space="preserve"> Yes, I would like to join NEXCOM Solution Day</w:t>
      </w:r>
    </w:p>
    <w:p w:rsidR="001176D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Topic: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09227B" w:rsidRPr="0009227B">
        <w:rPr>
          <w:rFonts w:eastAsia="新細明體" w:cs="Calibri"/>
          <w:color w:val="000000" w:themeColor="text1"/>
        </w:rPr>
        <w:t>Intelligent Systems &amp; Services (ISS) + NISE Automation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Date: </w:t>
      </w:r>
      <w:r w:rsidR="00564FF2" w:rsidRPr="00564FF2">
        <w:rPr>
          <w:rFonts w:eastAsia="新細明體" w:cs="Calibri"/>
          <w:color w:val="000000" w:themeColor="text1"/>
        </w:rPr>
        <w:t>June 17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Time: </w:t>
      </w:r>
      <w:r w:rsidR="00564FF2">
        <w:rPr>
          <w:rFonts w:eastAsia="新細明體" w:cs="Calibri" w:hint="eastAsia"/>
          <w:color w:val="000000" w:themeColor="text1"/>
        </w:rPr>
        <w:t>09</w:t>
      </w:r>
      <w:r w:rsidR="00564FF2">
        <w:rPr>
          <w:rFonts w:eastAsia="新細明體" w:cs="Calibri"/>
          <w:color w:val="000000" w:themeColor="text1"/>
        </w:rPr>
        <w:t>:</w:t>
      </w:r>
      <w:r w:rsidR="00564FF2">
        <w:rPr>
          <w:rFonts w:eastAsia="新細明體" w:cs="Calibri" w:hint="eastAsia"/>
          <w:color w:val="000000" w:themeColor="text1"/>
        </w:rPr>
        <w:t>0</w:t>
      </w:r>
      <w:r w:rsidR="00564FF2">
        <w:rPr>
          <w:rFonts w:eastAsia="新細明體" w:cs="Calibri"/>
          <w:color w:val="000000" w:themeColor="text1"/>
        </w:rPr>
        <w:t>0 – 1</w:t>
      </w:r>
      <w:r w:rsidR="00564FF2">
        <w:rPr>
          <w:rFonts w:eastAsia="新細明體" w:cs="Calibri" w:hint="eastAsia"/>
          <w:color w:val="000000" w:themeColor="text1"/>
        </w:rPr>
        <w:t>7</w:t>
      </w:r>
      <w:r w:rsidR="00564FF2">
        <w:rPr>
          <w:rFonts w:eastAsia="新細明體" w:cs="Calibri"/>
          <w:color w:val="000000" w:themeColor="text1"/>
        </w:rPr>
        <w:t>:</w:t>
      </w:r>
      <w:r w:rsidR="00564FF2">
        <w:rPr>
          <w:rFonts w:eastAsia="新細明體" w:cs="Calibri" w:hint="eastAsia"/>
          <w:color w:val="000000" w:themeColor="text1"/>
        </w:rPr>
        <w:t>0</w:t>
      </w:r>
      <w:r w:rsidR="0009227B" w:rsidRPr="0009227B">
        <w:rPr>
          <w:rFonts w:eastAsia="新細明體" w:cs="Calibri"/>
          <w:color w:val="000000" w:themeColor="text1"/>
        </w:rPr>
        <w:t>0</w:t>
      </w:r>
    </w:p>
    <w:p w:rsidR="001176D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Venue: </w:t>
      </w:r>
      <w:proofErr w:type="spellStart"/>
      <w:r w:rsidR="00564FF2" w:rsidRPr="00564FF2">
        <w:rPr>
          <w:rFonts w:eastAsia="新細明體" w:cs="Calibri"/>
          <w:color w:val="000000" w:themeColor="text1"/>
        </w:rPr>
        <w:t>Centara</w:t>
      </w:r>
      <w:proofErr w:type="spellEnd"/>
      <w:r w:rsidR="00564FF2" w:rsidRPr="00564FF2">
        <w:rPr>
          <w:rFonts w:eastAsia="新細明體" w:cs="Calibri"/>
          <w:color w:val="000000" w:themeColor="text1"/>
        </w:rPr>
        <w:t xml:space="preserve"> Grand at Central Plaza </w:t>
      </w:r>
      <w:proofErr w:type="spellStart"/>
      <w:r w:rsidR="00564FF2" w:rsidRPr="00564FF2">
        <w:rPr>
          <w:rFonts w:eastAsia="新細明體" w:cs="Calibri"/>
          <w:color w:val="000000" w:themeColor="text1"/>
        </w:rPr>
        <w:t>Ladprao</w:t>
      </w:r>
      <w:proofErr w:type="spellEnd"/>
    </w:p>
    <w:p w:rsidR="00C34C34" w:rsidRPr="0009227B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Address:</w:t>
      </w:r>
      <w:r w:rsidR="0009227B" w:rsidRPr="0009227B">
        <w:t xml:space="preserve"> </w:t>
      </w:r>
      <w:r w:rsidR="00564FF2" w:rsidRPr="00564FF2">
        <w:rPr>
          <w:rFonts w:eastAsia="新細明體" w:cs="Calibri"/>
          <w:color w:val="000000" w:themeColor="text1"/>
        </w:rPr>
        <w:t xml:space="preserve">1695 </w:t>
      </w:r>
      <w:proofErr w:type="spellStart"/>
      <w:r w:rsidR="00564FF2" w:rsidRPr="00564FF2">
        <w:rPr>
          <w:rFonts w:eastAsia="新細明體" w:cs="Calibri"/>
          <w:color w:val="000000" w:themeColor="text1"/>
        </w:rPr>
        <w:t>Phaholyothin</w:t>
      </w:r>
      <w:proofErr w:type="spellEnd"/>
      <w:r w:rsidR="00564FF2" w:rsidRPr="00564FF2">
        <w:rPr>
          <w:rFonts w:eastAsia="新細明體" w:cs="Calibri"/>
          <w:color w:val="000000" w:themeColor="text1"/>
        </w:rPr>
        <w:t xml:space="preserve"> Road, </w:t>
      </w:r>
      <w:proofErr w:type="spellStart"/>
      <w:r w:rsidR="00564FF2" w:rsidRPr="00564FF2">
        <w:rPr>
          <w:rFonts w:eastAsia="新細明體" w:cs="Calibri"/>
          <w:color w:val="000000" w:themeColor="text1"/>
        </w:rPr>
        <w:t>Chatuchack</w:t>
      </w:r>
      <w:proofErr w:type="spellEnd"/>
      <w:r w:rsidR="00564FF2" w:rsidRPr="00564FF2">
        <w:rPr>
          <w:rFonts w:eastAsia="新細明體" w:cs="Calibri"/>
          <w:color w:val="000000" w:themeColor="text1"/>
        </w:rPr>
        <w:t>, Bangkok 10900</w:t>
      </w:r>
    </w:p>
    <w:p w:rsidR="00A85CC2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09227B" w:rsidRPr="00214C18" w:rsidRDefault="0009227B" w:rsidP="0009227B">
      <w:pPr>
        <w:pStyle w:val="ab"/>
        <w:numPr>
          <w:ilvl w:val="0"/>
          <w:numId w:val="1"/>
        </w:numPr>
        <w:adjustRightInd w:val="0"/>
        <w:snapToGrid w:val="0"/>
        <w:ind w:leftChars="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Yes, I would like to join lunch on </w:t>
      </w:r>
      <w:r w:rsidR="00564FF2">
        <w:rPr>
          <w:rFonts w:eastAsia="新細明體" w:cs="Calibri" w:hint="eastAsia"/>
          <w:b/>
          <w:color w:val="000000" w:themeColor="text1"/>
        </w:rPr>
        <w:t>June</w:t>
      </w:r>
      <w:r>
        <w:rPr>
          <w:rFonts w:eastAsia="新細明體" w:cs="Calibri" w:hint="eastAsia"/>
          <w:b/>
          <w:color w:val="000000" w:themeColor="text1"/>
        </w:rPr>
        <w:t xml:space="preserve"> </w:t>
      </w:r>
      <w:r w:rsidR="00564FF2">
        <w:rPr>
          <w:rFonts w:eastAsia="新細明體" w:cs="Calibri" w:hint="eastAsia"/>
          <w:b/>
          <w:color w:val="000000" w:themeColor="text1"/>
        </w:rPr>
        <w:t>1</w:t>
      </w:r>
      <w:r>
        <w:rPr>
          <w:rFonts w:eastAsia="新細明體" w:cs="Calibri" w:hint="eastAsia"/>
          <w:b/>
          <w:color w:val="000000" w:themeColor="text1"/>
        </w:rPr>
        <w:t>7</w:t>
      </w:r>
      <w:r w:rsidRPr="00214C18">
        <w:rPr>
          <w:rFonts w:eastAsia="新細明體" w:cs="Calibri"/>
          <w:b/>
          <w:color w:val="000000" w:themeColor="text1"/>
        </w:rPr>
        <w:t xml:space="preserve"> </w:t>
      </w:r>
    </w:p>
    <w:p w:rsidR="0009227B" w:rsidRPr="00214C18" w:rsidRDefault="0009227B" w:rsidP="0009227B">
      <w:pPr>
        <w:pStyle w:val="ab"/>
        <w:adjustRightInd w:val="0"/>
        <w:snapToGrid w:val="0"/>
        <w:ind w:leftChars="0" w:left="36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Special </w:t>
      </w:r>
      <w:proofErr w:type="gramStart"/>
      <w:r w:rsidRPr="00214C18">
        <w:rPr>
          <w:rFonts w:eastAsia="新細明體" w:cs="Calibri"/>
          <w:b/>
          <w:color w:val="000000" w:themeColor="text1"/>
        </w:rPr>
        <w:t>Request :</w:t>
      </w:r>
      <w:proofErr w:type="gramEnd"/>
      <w:r w:rsidRPr="00214C18">
        <w:rPr>
          <w:rFonts w:eastAsia="新細明體" w:cs="Calibri"/>
          <w:b/>
          <w:color w:val="000000" w:themeColor="text1"/>
        </w:rPr>
        <w:t xml:space="preserve"> </w:t>
      </w:r>
      <w:r w:rsidRPr="00214C18">
        <w:rPr>
          <w:rFonts w:eastAsia="新細明體" w:cs="Calibri"/>
          <w:b/>
          <w:color w:val="000000" w:themeColor="text1"/>
          <w:u w:val="single"/>
        </w:rPr>
        <w:t xml:space="preserve">                 </w:t>
      </w:r>
      <w:r w:rsidRPr="00214C18">
        <w:rPr>
          <w:rFonts w:eastAsia="新細明體" w:cs="Calibri"/>
          <w:b/>
          <w:color w:val="000000" w:themeColor="text1"/>
        </w:rPr>
        <w:t>Vegetarian : □Yes □No</w:t>
      </w:r>
    </w:p>
    <w:p w:rsidR="00C34C34" w:rsidRPr="0009227B" w:rsidRDefault="00C34C34" w:rsidP="00C34C34">
      <w:pPr>
        <w:adjustRightInd w:val="0"/>
        <w:snapToGrid w:val="0"/>
        <w:rPr>
          <w:rFonts w:eastAsia="新細明體" w:cs="Calibr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C34C34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</w:tbl>
    <w:p w:rsidR="00C34C34" w:rsidRPr="007D7D3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eastAsia="新細明體" w:cs="Arial"/>
          <w:color w:val="000000" w:themeColor="text1"/>
        </w:rPr>
      </w:pPr>
    </w:p>
    <w:p w:rsidR="00A262BE" w:rsidRPr="0009227B" w:rsidRDefault="00845786" w:rsidP="00C34C34">
      <w:pPr>
        <w:adjustRightInd w:val="0"/>
        <w:snapToGrid w:val="0"/>
        <w:ind w:rightChars="226" w:right="542"/>
        <w:rPr>
          <w:color w:val="000000" w:themeColor="text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4CAC4A" wp14:editId="537A88BF">
            <wp:simplePos x="0" y="0"/>
            <wp:positionH relativeFrom="column">
              <wp:posOffset>5575300</wp:posOffset>
            </wp:positionH>
            <wp:positionV relativeFrom="paragraph">
              <wp:posOffset>1966595</wp:posOffset>
            </wp:positionV>
            <wp:extent cx="61722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0667" y="21110"/>
                <wp:lineTo x="20667" y="0"/>
                <wp:lineTo x="0" y="0"/>
              </wp:wrapPolygon>
            </wp:wrapTight>
            <wp:docPr id="9" name="圖片 9" descr="D:\Liyin Lin\Intel\Intel IoT Solutions Alliance\Internet_of_Things_SA\Digital_IoTsa\IoTsa_rgb_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yin Lin\Intel\Intel IoT Solutions Alliance\Internet_of_Things_SA\Digital_IoTsa\IoTsa_rgb_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2BE" w:rsidRPr="0009227B" w:rsidSect="00CE64E7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3D" w:rsidRDefault="002D153D" w:rsidP="00CE64E7">
      <w:r>
        <w:separator/>
      </w:r>
    </w:p>
  </w:endnote>
  <w:endnote w:type="continuationSeparator" w:id="0">
    <w:p w:rsidR="002D153D" w:rsidRDefault="002D153D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09227B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190954</wp:posOffset>
          </wp:positionV>
          <wp:extent cx="7632000" cy="244124"/>
          <wp:effectExtent l="0" t="0" r="0" b="3810"/>
          <wp:wrapNone/>
          <wp:docPr id="4" name="圖片 4" descr="\\10.1.1.99\Marketing\行銷處備檔\2014\2014_ICS_Solution_Day\Design\Invitation\Invitation_ISS_NA\Invitation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1.99\Marketing\行銷處備檔\2014\2014_ICS_Solution_Day\Design\Invitation\Invitation_ISS_NA\Invitation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244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3D" w:rsidRDefault="002D153D" w:rsidP="00CE64E7">
      <w:r>
        <w:separator/>
      </w:r>
    </w:p>
  </w:footnote>
  <w:footnote w:type="continuationSeparator" w:id="0">
    <w:p w:rsidR="002D153D" w:rsidRDefault="002D153D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09227B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-377371</wp:posOffset>
          </wp:positionV>
          <wp:extent cx="7596000" cy="861812"/>
          <wp:effectExtent l="0" t="0" r="5080" b="0"/>
          <wp:wrapNone/>
          <wp:docPr id="2" name="圖片 2" descr="\\10.1.1.99\Marketing\行銷處備檔\2014\2014_ICS_Solution_Day\Design\Invitation\Invitation_ISS_NA\Invitation_Header_ISS_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1.99\Marketing\行銷處備檔\2014\2014_ICS_Solution_Day\Design\Invitation\Invitation_ISS_NA\Invitation_Header_ISS_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86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351"/>
    <w:multiLevelType w:val="hybridMultilevel"/>
    <w:tmpl w:val="AA646952"/>
    <w:lvl w:ilvl="0" w:tplc="A3CC659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02567D"/>
    <w:rsid w:val="0009227B"/>
    <w:rsid w:val="001176DE"/>
    <w:rsid w:val="001259D7"/>
    <w:rsid w:val="002D153D"/>
    <w:rsid w:val="003A03F7"/>
    <w:rsid w:val="003D6FD1"/>
    <w:rsid w:val="00401508"/>
    <w:rsid w:val="00466FA3"/>
    <w:rsid w:val="00527861"/>
    <w:rsid w:val="00564FF2"/>
    <w:rsid w:val="0058371E"/>
    <w:rsid w:val="006010B2"/>
    <w:rsid w:val="006204EE"/>
    <w:rsid w:val="0064393B"/>
    <w:rsid w:val="006B21F3"/>
    <w:rsid w:val="006E51AE"/>
    <w:rsid w:val="007347DE"/>
    <w:rsid w:val="007A42DF"/>
    <w:rsid w:val="007D7D3E"/>
    <w:rsid w:val="0080768E"/>
    <w:rsid w:val="008270D6"/>
    <w:rsid w:val="00845786"/>
    <w:rsid w:val="008E4C6D"/>
    <w:rsid w:val="00A262BE"/>
    <w:rsid w:val="00A85CC2"/>
    <w:rsid w:val="00C34C34"/>
    <w:rsid w:val="00CE64E7"/>
    <w:rsid w:val="00D967F7"/>
    <w:rsid w:val="00DF4D9B"/>
    <w:rsid w:val="00E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922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922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angkana@riverplu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Liyin Lin</cp:lastModifiedBy>
  <cp:revision>3</cp:revision>
  <dcterms:created xsi:type="dcterms:W3CDTF">2014-03-21T04:01:00Z</dcterms:created>
  <dcterms:modified xsi:type="dcterms:W3CDTF">2014-05-06T10:06:00Z</dcterms:modified>
</cp:coreProperties>
</file>