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D7D3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D7D3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D7D3E">
        <w:rPr>
          <w:b/>
          <w:color w:val="000000" w:themeColor="text1"/>
          <w:sz w:val="56"/>
          <w:szCs w:val="56"/>
        </w:rPr>
        <w:t>R</w:t>
      </w:r>
      <w:r w:rsidR="00A262BE" w:rsidRPr="007D7D3E">
        <w:rPr>
          <w:b/>
          <w:color w:val="000000" w:themeColor="text1"/>
          <w:sz w:val="56"/>
          <w:szCs w:val="56"/>
        </w:rPr>
        <w:t>egistration Form</w:t>
      </w:r>
    </w:p>
    <w:p w:rsidR="00A262BE" w:rsidRPr="007D7D3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401508" w:rsidRPr="007D7D3E" w:rsidRDefault="008E4C6D" w:rsidP="008E4C6D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D7D3E">
        <w:rPr>
          <w:rFonts w:eastAsia="新細明體"/>
          <w:color w:val="000000" w:themeColor="text1"/>
        </w:rPr>
        <w:t xml:space="preserve">Host by: </w:t>
      </w:r>
      <w:r w:rsidR="00A85CC2" w:rsidRPr="007D7D3E">
        <w:rPr>
          <w:rFonts w:eastAsia="新細明體"/>
          <w:color w:val="000000" w:themeColor="text1"/>
        </w:rPr>
        <w:t>METALTEX</w:t>
      </w:r>
    </w:p>
    <w:p w:rsidR="008E4C6D" w:rsidRDefault="008E4C6D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7D7D3E" w:rsidRPr="007D7D3E" w:rsidRDefault="007D7D3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color w:val="000000" w:themeColor="text1"/>
        </w:rPr>
        <w:t>Kindly please email your completed registration form to: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Event Coordinator:</w:t>
      </w:r>
      <w:r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Natache</w:t>
      </w:r>
      <w:proofErr w:type="spellEnd"/>
      <w:r w:rsidR="00A85CC2"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Zafred</w:t>
      </w:r>
      <w:proofErr w:type="spellEnd"/>
      <w:r w:rsidRPr="007D7D3E">
        <w:rPr>
          <w:rFonts w:eastAsia="新細明體" w:cs="Calibri"/>
          <w:color w:val="000000" w:themeColor="text1"/>
        </w:rPr>
        <w:t xml:space="preserve"> 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Email: </w:t>
      </w:r>
      <w:hyperlink r:id="rId7" w:history="1">
        <w:r w:rsidR="00A85CC2" w:rsidRPr="007D7D3E">
          <w:rPr>
            <w:rStyle w:val="aa"/>
            <w:rFonts w:eastAsia="新細明體" w:cs="Calibri"/>
            <w:color w:val="000000" w:themeColor="text1"/>
          </w:rPr>
          <w:t>nzafred@metaltex.com.br</w:t>
        </w:r>
      </w:hyperlink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TEL: </w:t>
      </w:r>
      <w:r w:rsidR="00A85CC2" w:rsidRPr="007D7D3E">
        <w:rPr>
          <w:rFonts w:eastAsia="新細明體" w:cs="Calibri"/>
          <w:color w:val="000000" w:themeColor="text1"/>
        </w:rPr>
        <w:t>+ 55 11 5683-5700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Registration Deadline: </w:t>
      </w:r>
      <w:r w:rsidR="007D7D3E" w:rsidRPr="007D7D3E">
        <w:rPr>
          <w:rFonts w:eastAsia="新細明體" w:cs="Calibri"/>
          <w:color w:val="000000" w:themeColor="text1"/>
        </w:rPr>
        <w:t>M</w:t>
      </w:r>
      <w:r w:rsidR="007D08C0">
        <w:rPr>
          <w:rFonts w:eastAsia="新細明體" w:cs="Calibri" w:hint="eastAsia"/>
          <w:color w:val="000000" w:themeColor="text1"/>
        </w:rPr>
        <w:t>ay</w:t>
      </w:r>
      <w:r w:rsidR="007D08C0">
        <w:rPr>
          <w:rFonts w:eastAsia="新細明體" w:cs="Calibri"/>
          <w:color w:val="000000" w:themeColor="text1"/>
        </w:rPr>
        <w:t xml:space="preserve"> 1</w:t>
      </w:r>
      <w:r w:rsidR="007D08C0">
        <w:rPr>
          <w:rFonts w:eastAsia="新細明體" w:cs="Calibri" w:hint="eastAsia"/>
          <w:color w:val="000000" w:themeColor="text1"/>
        </w:rPr>
        <w:t>2</w:t>
      </w:r>
      <w:r w:rsidR="00A85CC2" w:rsidRPr="007D7D3E">
        <w:rPr>
          <w:rFonts w:eastAsia="新細明體" w:cs="Calibri"/>
          <w:color w:val="000000" w:themeColor="text1"/>
        </w:rPr>
        <w:t>, 2014</w:t>
      </w:r>
      <w:bookmarkStart w:id="0" w:name="_GoBack"/>
      <w:bookmarkEnd w:id="0"/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D7D3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Topic: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A85CC2" w:rsidRPr="007D7D3E">
        <w:rPr>
          <w:rFonts w:eastAsia="新細明體" w:cs="Calibri"/>
          <w:color w:val="000000" w:themeColor="text1"/>
        </w:rPr>
        <w:t>PC-based Automation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Date: </w:t>
      </w:r>
      <w:r w:rsidR="007D7D3E" w:rsidRPr="007D7D3E">
        <w:rPr>
          <w:rFonts w:eastAsia="新細明體" w:cs="Calibri"/>
          <w:color w:val="000000" w:themeColor="text1"/>
        </w:rPr>
        <w:t>M</w:t>
      </w:r>
      <w:r w:rsidR="007D08C0">
        <w:rPr>
          <w:rFonts w:eastAsia="新細明體" w:cs="Calibri" w:hint="eastAsia"/>
          <w:color w:val="000000" w:themeColor="text1"/>
        </w:rPr>
        <w:t>ay 15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Time: </w:t>
      </w:r>
      <w:r w:rsidR="007D08C0">
        <w:rPr>
          <w:rFonts w:eastAsia="新細明體" w:cs="Calibri"/>
          <w:color w:val="000000" w:themeColor="text1"/>
        </w:rPr>
        <w:t>08:00- 1</w:t>
      </w:r>
      <w:r w:rsidR="007D08C0">
        <w:rPr>
          <w:rFonts w:eastAsia="新細明體" w:cs="Calibri" w:hint="eastAsia"/>
          <w:color w:val="000000" w:themeColor="text1"/>
        </w:rPr>
        <w:t>3</w:t>
      </w:r>
      <w:r w:rsidRPr="007D7D3E">
        <w:rPr>
          <w:rFonts w:eastAsia="新細明體" w:cs="Calibri"/>
          <w:color w:val="000000" w:themeColor="text1"/>
        </w:rPr>
        <w:t>:</w:t>
      </w:r>
      <w:r w:rsidR="00A85CC2" w:rsidRPr="007D7D3E">
        <w:rPr>
          <w:rFonts w:eastAsia="新細明體" w:cs="Calibri"/>
          <w:color w:val="000000" w:themeColor="text1"/>
        </w:rPr>
        <w:t>45</w:t>
      </w:r>
    </w:p>
    <w:p w:rsidR="007D7D3E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Venue: </w:t>
      </w:r>
      <w:r w:rsidR="007D08C0" w:rsidRPr="007D08C0">
        <w:rPr>
          <w:rFonts w:eastAsia="新細明體" w:cs="Calibri"/>
          <w:color w:val="000000" w:themeColor="text1"/>
        </w:rPr>
        <w:t>Hotel Sleep Inn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Address: </w:t>
      </w:r>
      <w:r w:rsidR="007D08C0" w:rsidRPr="007D08C0">
        <w:rPr>
          <w:rFonts w:eastAsia="新細明體" w:cs="Calibri"/>
          <w:color w:val="000000" w:themeColor="text1"/>
        </w:rPr>
        <w:t xml:space="preserve">Av. Pres. Kennedy, 1400 – </w:t>
      </w:r>
      <w:proofErr w:type="spellStart"/>
      <w:r w:rsidR="007D08C0" w:rsidRPr="007D08C0">
        <w:rPr>
          <w:rFonts w:eastAsia="新細明體" w:cs="Calibri"/>
          <w:color w:val="000000" w:themeColor="text1"/>
        </w:rPr>
        <w:t>Ribeirão</w:t>
      </w:r>
      <w:proofErr w:type="spellEnd"/>
      <w:r w:rsidR="007D08C0" w:rsidRPr="007D08C0">
        <w:rPr>
          <w:rFonts w:eastAsia="新細明體" w:cs="Calibri"/>
          <w:color w:val="000000" w:themeColor="text1"/>
        </w:rPr>
        <w:t xml:space="preserve"> </w:t>
      </w:r>
      <w:proofErr w:type="spellStart"/>
      <w:r w:rsidR="007D08C0" w:rsidRPr="007D08C0">
        <w:rPr>
          <w:rFonts w:eastAsia="新細明體" w:cs="Calibri"/>
          <w:color w:val="000000" w:themeColor="text1"/>
        </w:rPr>
        <w:t>Preto</w:t>
      </w:r>
      <w:proofErr w:type="spellEnd"/>
      <w:r w:rsidR="007D08C0" w:rsidRPr="007D08C0">
        <w:rPr>
          <w:rFonts w:eastAsia="新細明體" w:cs="Calibri"/>
          <w:color w:val="000000" w:themeColor="text1"/>
        </w:rPr>
        <w:t xml:space="preserve"> - SP</w:t>
      </w:r>
    </w:p>
    <w:p w:rsidR="00A85CC2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A85CC2" w:rsidRPr="007D7D3E" w:rsidRDefault="00A85CC2" w:rsidP="00A85CC2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□Yes, I would like to join lunch on </w:t>
      </w:r>
      <w:r w:rsidR="007D08C0">
        <w:rPr>
          <w:rFonts w:eastAsia="新細明體" w:cs="Calibri"/>
          <w:b/>
          <w:color w:val="000000" w:themeColor="text1"/>
        </w:rPr>
        <w:t>Ma</w:t>
      </w:r>
      <w:r w:rsidR="007D08C0">
        <w:rPr>
          <w:rFonts w:eastAsia="新細明體" w:cs="Calibri" w:hint="eastAsia"/>
          <w:b/>
          <w:color w:val="000000" w:themeColor="text1"/>
        </w:rPr>
        <w:t>y 15</w:t>
      </w:r>
    </w:p>
    <w:p w:rsidR="00A85CC2" w:rsidRPr="007D7D3E" w:rsidRDefault="00A85CC2" w:rsidP="00A85CC2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Special </w:t>
      </w:r>
      <w:proofErr w:type="gramStart"/>
      <w:r w:rsidRPr="007D7D3E">
        <w:rPr>
          <w:rFonts w:eastAsia="新細明體" w:cs="Calibri"/>
          <w:b/>
          <w:color w:val="000000" w:themeColor="text1"/>
        </w:rPr>
        <w:t>Request :</w:t>
      </w:r>
      <w:proofErr w:type="gramEnd"/>
      <w:r w:rsidRPr="007D7D3E">
        <w:rPr>
          <w:rFonts w:eastAsia="新細明體" w:cs="Calibri"/>
          <w:b/>
          <w:color w:val="000000" w:themeColor="text1"/>
        </w:rPr>
        <w:t xml:space="preserve">                  Vegetarian : □Yes □No</w:t>
      </w:r>
    </w:p>
    <w:p w:rsidR="00C34C34" w:rsidRPr="007D7D3E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D7D3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7D7D3E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7D7D3E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FA" w:rsidRDefault="00D178FA" w:rsidP="00CE64E7">
      <w:r>
        <w:separator/>
      </w:r>
    </w:p>
  </w:endnote>
  <w:endnote w:type="continuationSeparator" w:id="0">
    <w:p w:rsidR="00D178FA" w:rsidRDefault="00D178FA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356120</wp:posOffset>
          </wp:positionV>
          <wp:extent cx="7668000" cy="241543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FA" w:rsidRDefault="00D178FA" w:rsidP="00CE64E7">
      <w:r>
        <w:separator/>
      </w:r>
    </w:p>
  </w:footnote>
  <w:footnote w:type="continuationSeparator" w:id="0">
    <w:p w:rsidR="00D178FA" w:rsidRDefault="00D178FA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-374130</wp:posOffset>
          </wp:positionV>
          <wp:extent cx="7632000" cy="870015"/>
          <wp:effectExtent l="0" t="0" r="762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D7"/>
    <w:rsid w:val="002A4D0A"/>
    <w:rsid w:val="003A03F7"/>
    <w:rsid w:val="00401508"/>
    <w:rsid w:val="00466FA3"/>
    <w:rsid w:val="00527861"/>
    <w:rsid w:val="0058371E"/>
    <w:rsid w:val="006204EE"/>
    <w:rsid w:val="006B21F3"/>
    <w:rsid w:val="006E51AE"/>
    <w:rsid w:val="007A42DF"/>
    <w:rsid w:val="007D08C0"/>
    <w:rsid w:val="007D7D3E"/>
    <w:rsid w:val="0080768E"/>
    <w:rsid w:val="008270D6"/>
    <w:rsid w:val="008E4C6D"/>
    <w:rsid w:val="00A262BE"/>
    <w:rsid w:val="00A85CC2"/>
    <w:rsid w:val="00C34C34"/>
    <w:rsid w:val="00CE64E7"/>
    <w:rsid w:val="00D178FA"/>
    <w:rsid w:val="00D967F7"/>
    <w:rsid w:val="00D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afred@metaltex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2</cp:revision>
  <dcterms:created xsi:type="dcterms:W3CDTF">2014-03-21T03:57:00Z</dcterms:created>
  <dcterms:modified xsi:type="dcterms:W3CDTF">2014-03-21T03:57:00Z</dcterms:modified>
</cp:coreProperties>
</file>